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22B5" w14:textId="7592F528" w:rsidR="00EE2870" w:rsidRDefault="00000000">
      <w:pPr>
        <w:ind w:left="6236"/>
      </w:pPr>
      <w:r>
        <w:rPr>
          <w:sz w:val="20"/>
          <w:szCs w:val="20"/>
        </w:rPr>
        <w:t xml:space="preserve">Myślenice, dnia </w:t>
      </w:r>
      <w:r w:rsidR="00C27A1E">
        <w:rPr>
          <w:sz w:val="20"/>
          <w:szCs w:val="20"/>
        </w:rPr>
        <w:t>6 sierpnia</w:t>
      </w:r>
      <w:r>
        <w:rPr>
          <w:sz w:val="20"/>
          <w:szCs w:val="20"/>
        </w:rPr>
        <w:t xml:space="preserve"> 202</w:t>
      </w:r>
      <w:r w:rsidR="00C27A1E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39E968F3" w14:textId="620954E2" w:rsidR="00EE2870" w:rsidRDefault="00000000">
      <w:r>
        <w:rPr>
          <w:sz w:val="20"/>
          <w:szCs w:val="20"/>
        </w:rPr>
        <w:t>Wydział Promocji, Współpracy</w:t>
      </w:r>
      <w:r w:rsidR="00D30205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Sportu</w:t>
      </w:r>
    </w:p>
    <w:p w14:paraId="4A6BFB08" w14:textId="0EF69B04" w:rsidR="00EE2870" w:rsidRDefault="00000000">
      <w:r>
        <w:rPr>
          <w:sz w:val="20"/>
          <w:szCs w:val="20"/>
        </w:rPr>
        <w:t>Znak sprawy: PWS.525.</w:t>
      </w:r>
      <w:r w:rsidR="00C27A1E">
        <w:rPr>
          <w:sz w:val="20"/>
          <w:szCs w:val="20"/>
        </w:rPr>
        <w:t>23</w:t>
      </w:r>
      <w:r>
        <w:rPr>
          <w:sz w:val="20"/>
          <w:szCs w:val="20"/>
        </w:rPr>
        <w:t>.202</w:t>
      </w:r>
      <w:r w:rsidR="00C27A1E">
        <w:rPr>
          <w:sz w:val="20"/>
          <w:szCs w:val="20"/>
        </w:rPr>
        <w:t>4</w:t>
      </w:r>
    </w:p>
    <w:p w14:paraId="2B8A4A0F" w14:textId="77777777" w:rsidR="00EE2870" w:rsidRDefault="00000000">
      <w:pPr>
        <w:spacing w:before="1680"/>
        <w:jc w:val="center"/>
      </w:pPr>
      <w:r>
        <w:rPr>
          <w:b/>
          <w:sz w:val="30"/>
          <w:szCs w:val="30"/>
        </w:rPr>
        <w:t>OGŁOSZENIE</w:t>
      </w:r>
    </w:p>
    <w:p w14:paraId="7347E75B" w14:textId="576C8EFB" w:rsidR="00EE2870" w:rsidRDefault="00000000">
      <w:pPr>
        <w:spacing w:before="1080" w:line="360" w:lineRule="auto"/>
        <w:jc w:val="both"/>
      </w:pPr>
      <w:r>
        <w:tab/>
        <w:t>Na podstawie art 19a ust. 3 ustawy o działalności pożytku publicznego i o wolontariacie (t.j. Dz. U. z 202</w:t>
      </w:r>
      <w:r w:rsidR="00D30205">
        <w:t>3</w:t>
      </w:r>
      <w:r>
        <w:t xml:space="preserve"> poz. </w:t>
      </w:r>
      <w:r w:rsidR="00D30205">
        <w:t>5</w:t>
      </w:r>
      <w:r>
        <w:t>7</w:t>
      </w:r>
      <w:r w:rsidR="00D30205">
        <w:t>1</w:t>
      </w:r>
      <w:r>
        <w:t xml:space="preserve"> z</w:t>
      </w:r>
      <w:r w:rsidR="00D30205">
        <w:t xml:space="preserve"> późn. </w:t>
      </w:r>
      <w:r>
        <w:t xml:space="preserve">zm.) Burmistrz Miasta i Gminy Myślenice informuje, że w dniu </w:t>
      </w:r>
      <w:r w:rsidR="00C27A1E">
        <w:t>3</w:t>
      </w:r>
      <w:r w:rsidR="006431BD">
        <w:t>1.0</w:t>
      </w:r>
      <w:r w:rsidR="00C27A1E">
        <w:t>7</w:t>
      </w:r>
      <w:r>
        <w:t>.202</w:t>
      </w:r>
      <w:r w:rsidR="00C27A1E">
        <w:t>4</w:t>
      </w:r>
      <w:r>
        <w:t xml:space="preserve"> r. do tutejszego Urzędu wpłynęła oferta organizacji pozarządowej: </w:t>
      </w:r>
      <w:r w:rsidR="006431BD">
        <w:t>Ludowy Klub Sportowy „GÓRKI” Myślenice</w:t>
      </w:r>
      <w:r w:rsidR="00A71A0E">
        <w:t xml:space="preserve"> </w:t>
      </w:r>
      <w:r>
        <w:t xml:space="preserve">z siedzibą w Myślenicach, ul. </w:t>
      </w:r>
      <w:r w:rsidR="00A71A0E">
        <w:t>3</w:t>
      </w:r>
      <w:r w:rsidR="006431BD">
        <w:t>-go Maja 102C</w:t>
      </w:r>
      <w:r>
        <w:t xml:space="preserve"> w sprawie realizacji zadania publicznego pod nazwą:</w:t>
      </w:r>
    </w:p>
    <w:p w14:paraId="288379F5" w14:textId="68AB7CC8" w:rsidR="00EE2870" w:rsidRDefault="00000000">
      <w:pPr>
        <w:spacing w:line="360" w:lineRule="auto"/>
        <w:jc w:val="center"/>
      </w:pPr>
      <w:r>
        <w:rPr>
          <w:b/>
          <w:bCs/>
        </w:rPr>
        <w:t>„</w:t>
      </w:r>
      <w:r w:rsidR="00C27A1E">
        <w:rPr>
          <w:b/>
          <w:bCs/>
        </w:rPr>
        <w:t xml:space="preserve">Zakończenie Lata z </w:t>
      </w:r>
      <w:r w:rsidR="006431BD">
        <w:rPr>
          <w:b/>
          <w:bCs/>
        </w:rPr>
        <w:t xml:space="preserve">LKS Górki – Turniej </w:t>
      </w:r>
      <w:r w:rsidR="00C27A1E">
        <w:rPr>
          <w:b/>
          <w:bCs/>
        </w:rPr>
        <w:t>drużyn żakowskich oraz II Turniej Drużyny Oldboyów o Puchar Burmistrza Miasta i Gminy Myślenice</w:t>
      </w:r>
      <w:r w:rsidR="006431BD">
        <w:rPr>
          <w:b/>
          <w:bCs/>
        </w:rPr>
        <w:t>”</w:t>
      </w:r>
      <w:r>
        <w:rPr>
          <w:b/>
          <w:bCs/>
        </w:rPr>
        <w:t xml:space="preserve"> </w:t>
      </w:r>
    </w:p>
    <w:p w14:paraId="56EA750F" w14:textId="4B94C446" w:rsidR="00EE2870" w:rsidRDefault="00000000">
      <w:pPr>
        <w:spacing w:after="1080" w:line="360" w:lineRule="auto"/>
        <w:jc w:val="both"/>
      </w:pPr>
      <w:r>
        <w:t>Termin realizacji zadania publicznego ustala się od dnia</w:t>
      </w:r>
      <w:r>
        <w:rPr>
          <w:b/>
          <w:bCs/>
        </w:rPr>
        <w:t xml:space="preserve"> </w:t>
      </w:r>
      <w:r w:rsidR="00C27A1E">
        <w:rPr>
          <w:b/>
          <w:bCs/>
        </w:rPr>
        <w:t>22</w:t>
      </w:r>
      <w:r w:rsidR="006431BD">
        <w:rPr>
          <w:b/>
          <w:bCs/>
        </w:rPr>
        <w:t>.</w:t>
      </w:r>
      <w:r>
        <w:rPr>
          <w:b/>
          <w:bCs/>
        </w:rPr>
        <w:t>0</w:t>
      </w:r>
      <w:r w:rsidR="00C27A1E">
        <w:rPr>
          <w:b/>
          <w:bCs/>
        </w:rPr>
        <w:t>8</w:t>
      </w:r>
      <w:r>
        <w:rPr>
          <w:b/>
          <w:bCs/>
        </w:rPr>
        <w:t>.202</w:t>
      </w:r>
      <w:r w:rsidR="00C27A1E">
        <w:rPr>
          <w:b/>
          <w:bCs/>
        </w:rPr>
        <w:t>4</w:t>
      </w:r>
      <w:r w:rsidR="003C4BAE">
        <w:rPr>
          <w:b/>
          <w:bCs/>
        </w:rPr>
        <w:t xml:space="preserve"> r.</w:t>
      </w:r>
      <w:r>
        <w:rPr>
          <w:b/>
          <w:bCs/>
        </w:rPr>
        <w:t xml:space="preserve"> </w:t>
      </w:r>
      <w:r>
        <w:t xml:space="preserve">do dnia </w:t>
      </w:r>
      <w:r w:rsidR="006431BD">
        <w:rPr>
          <w:b/>
          <w:bCs/>
        </w:rPr>
        <w:t>3</w:t>
      </w:r>
      <w:r w:rsidR="00C27A1E">
        <w:rPr>
          <w:b/>
          <w:bCs/>
        </w:rPr>
        <w:t>0</w:t>
      </w:r>
      <w:r>
        <w:rPr>
          <w:b/>
          <w:bCs/>
        </w:rPr>
        <w:t>.</w:t>
      </w:r>
      <w:r w:rsidR="006431BD">
        <w:rPr>
          <w:b/>
          <w:bCs/>
        </w:rPr>
        <w:t>0</w:t>
      </w:r>
      <w:r w:rsidR="00C27A1E">
        <w:rPr>
          <w:b/>
          <w:bCs/>
        </w:rPr>
        <w:t>8</w:t>
      </w:r>
      <w:r>
        <w:rPr>
          <w:b/>
          <w:bCs/>
        </w:rPr>
        <w:t>.202</w:t>
      </w:r>
      <w:r w:rsidR="00C27A1E">
        <w:rPr>
          <w:b/>
          <w:bCs/>
        </w:rPr>
        <w:t>4</w:t>
      </w:r>
      <w:r>
        <w:rPr>
          <w:b/>
          <w:bCs/>
        </w:rPr>
        <w:t xml:space="preserve"> r. </w:t>
      </w:r>
    </w:p>
    <w:p w14:paraId="7B999E1B" w14:textId="77777777" w:rsidR="00EE2870" w:rsidRDefault="00000000">
      <w:pPr>
        <w:spacing w:before="1080" w:after="1080"/>
      </w:pPr>
      <w:r>
        <w:t>Załącznik – Oferta</w:t>
      </w:r>
    </w:p>
    <w:p w14:paraId="4F5373F5" w14:textId="77777777" w:rsidR="00EE287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bCs/>
        </w:rPr>
        <w:t xml:space="preserve">Burmistrz </w:t>
      </w:r>
    </w:p>
    <w:p w14:paraId="4F946B79" w14:textId="77777777" w:rsidR="00EE2870" w:rsidRDefault="0000000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Miasta i Gminy Myślenice</w:t>
      </w:r>
    </w:p>
    <w:p w14:paraId="0BEBE943" w14:textId="77777777" w:rsidR="00EE2870" w:rsidRDefault="00EE2870"/>
    <w:p w14:paraId="74605CD2" w14:textId="77777777" w:rsidR="00EE2870" w:rsidRDefault="0000000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mgr Jarosław Szlachetka</w:t>
      </w:r>
    </w:p>
    <w:p w14:paraId="2FD5C7F2" w14:textId="77777777" w:rsidR="00383A0D" w:rsidRDefault="00383A0D">
      <w:pPr>
        <w:jc w:val="center"/>
        <w:rPr>
          <w:sz w:val="20"/>
          <w:szCs w:val="20"/>
        </w:rPr>
      </w:pPr>
    </w:p>
    <w:sectPr w:rsidR="00383A0D">
      <w:pgSz w:w="11906" w:h="16838"/>
      <w:pgMar w:top="1984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BC"/>
    <w:rsid w:val="00194721"/>
    <w:rsid w:val="002332DE"/>
    <w:rsid w:val="00383A0D"/>
    <w:rsid w:val="003C4BAE"/>
    <w:rsid w:val="006431BD"/>
    <w:rsid w:val="006B1934"/>
    <w:rsid w:val="006B68BC"/>
    <w:rsid w:val="00753DF6"/>
    <w:rsid w:val="00886824"/>
    <w:rsid w:val="00A71A0E"/>
    <w:rsid w:val="00C27A1E"/>
    <w:rsid w:val="00D30205"/>
    <w:rsid w:val="00DF09DB"/>
    <w:rsid w:val="00E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B22134"/>
  <w15:chartTrackingRefBased/>
  <w15:docId w15:val="{16239965-ED90-4968-8F11-A3E0FAF4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rzypisudolnego">
    <w:name w:val="footnote text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Stowarzyszenie na Rzecz</dc:title>
  <dc:subject/>
  <dc:creator>UMiG M-e</dc:creator>
  <cp:keywords/>
  <cp:lastModifiedBy>Adam Zadora</cp:lastModifiedBy>
  <cp:revision>3</cp:revision>
  <cp:lastPrinted>2023-05-18T08:59:00Z</cp:lastPrinted>
  <dcterms:created xsi:type="dcterms:W3CDTF">2024-08-06T06:33:00Z</dcterms:created>
  <dcterms:modified xsi:type="dcterms:W3CDTF">2024-08-06T06:39:00Z</dcterms:modified>
</cp:coreProperties>
</file>