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EB97D" w14:textId="27C9F275" w:rsidR="007221AA" w:rsidRPr="00F429B3" w:rsidRDefault="007221AA" w:rsidP="007221AA">
      <w:pPr>
        <w:spacing w:after="120"/>
        <w:ind w:left="5664" w:hanging="5664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7221AA">
        <w:rPr>
          <w:rFonts w:ascii="Arial" w:eastAsia="Calibri" w:hAnsi="Arial" w:cs="Arial"/>
          <w:kern w:val="0"/>
          <w14:ligatures w14:val="none"/>
        </w:rPr>
        <w:tab/>
      </w:r>
      <w:r w:rsidRPr="00F429B3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Załącznik Nr 1 do Regulaminu </w:t>
      </w:r>
      <w:r w:rsidR="00A10283" w:rsidRPr="00F429B3">
        <w:rPr>
          <w:rFonts w:ascii="Arial" w:eastAsia="Calibri" w:hAnsi="Arial" w:cs="Arial"/>
          <w:kern w:val="0"/>
          <w:sz w:val="18"/>
          <w:szCs w:val="18"/>
          <w14:ligatures w14:val="none"/>
        </w:rPr>
        <w:t>P</w:t>
      </w:r>
      <w:r w:rsidRPr="00F429B3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rogramu zaopatrzenia </w:t>
      </w:r>
      <w:r w:rsidRPr="00F429B3">
        <w:rPr>
          <w:rFonts w:ascii="Arial" w:eastAsia="Calibri" w:hAnsi="Arial" w:cs="Arial"/>
          <w:kern w:val="0"/>
          <w:sz w:val="18"/>
          <w:szCs w:val="18"/>
          <w14:ligatures w14:val="none"/>
        </w:rPr>
        <w:br/>
        <w:t>w kompostowniki właścicieli budynków jednorodzinnych na terenie Gminy Myślenice</w:t>
      </w:r>
    </w:p>
    <w:p w14:paraId="73C7020E" w14:textId="2ED3526F" w:rsidR="007221AA" w:rsidRPr="007221AA" w:rsidRDefault="007221AA" w:rsidP="00F429B3">
      <w:pPr>
        <w:spacing w:after="120"/>
        <w:rPr>
          <w:rFonts w:ascii="Arial" w:eastAsia="Calibri" w:hAnsi="Arial" w:cs="Arial"/>
          <w:kern w:val="0"/>
          <w14:ligatures w14:val="none"/>
        </w:rPr>
      </w:pPr>
      <w:r w:rsidRPr="007221AA">
        <w:rPr>
          <w:rFonts w:ascii="Arial" w:eastAsia="Calibri" w:hAnsi="Arial" w:cs="Arial"/>
          <w:kern w:val="0"/>
          <w14:ligatures w14:val="none"/>
        </w:rPr>
        <w:tab/>
      </w:r>
      <w:r w:rsidRPr="007221AA">
        <w:rPr>
          <w:rFonts w:ascii="Arial" w:eastAsia="Calibri" w:hAnsi="Arial" w:cs="Arial"/>
          <w:kern w:val="0"/>
          <w14:ligatures w14:val="none"/>
        </w:rPr>
        <w:tab/>
      </w:r>
      <w:r w:rsidRPr="007221AA">
        <w:rPr>
          <w:rFonts w:ascii="Arial" w:eastAsia="Calibri" w:hAnsi="Arial" w:cs="Arial"/>
          <w:kern w:val="0"/>
          <w14:ligatures w14:val="none"/>
        </w:rPr>
        <w:tab/>
      </w:r>
      <w:r w:rsidRPr="007221AA">
        <w:rPr>
          <w:rFonts w:ascii="Arial" w:eastAsia="Calibri" w:hAnsi="Arial" w:cs="Arial"/>
          <w:kern w:val="0"/>
          <w14:ligatures w14:val="none"/>
        </w:rPr>
        <w:tab/>
      </w:r>
      <w:r w:rsidRPr="007221AA">
        <w:rPr>
          <w:rFonts w:ascii="Arial" w:eastAsia="Calibri" w:hAnsi="Arial" w:cs="Arial"/>
          <w:kern w:val="0"/>
          <w14:ligatures w14:val="none"/>
        </w:rPr>
        <w:tab/>
      </w:r>
      <w:r w:rsidRPr="007221AA">
        <w:rPr>
          <w:rFonts w:ascii="Arial" w:eastAsia="Calibri" w:hAnsi="Arial" w:cs="Arial"/>
          <w:kern w:val="0"/>
          <w14:ligatures w14:val="none"/>
        </w:rPr>
        <w:tab/>
      </w:r>
      <w:r w:rsidR="00F429B3">
        <w:rPr>
          <w:rFonts w:ascii="Arial" w:eastAsia="Calibri" w:hAnsi="Arial" w:cs="Arial"/>
          <w:kern w:val="0"/>
          <w14:ligatures w14:val="none"/>
        </w:rPr>
        <w:tab/>
      </w:r>
      <w:r w:rsidRPr="007221AA">
        <w:rPr>
          <w:rFonts w:ascii="Arial" w:eastAsia="Calibri" w:hAnsi="Arial" w:cs="Arial"/>
          <w:kern w:val="0"/>
          <w14:ligatures w14:val="none"/>
        </w:rPr>
        <w:t>Myślenice, dnia ………………………..</w:t>
      </w:r>
    </w:p>
    <w:p w14:paraId="34A6C354" w14:textId="77777777" w:rsidR="007221AA" w:rsidRPr="007221AA" w:rsidRDefault="007221AA" w:rsidP="007221AA">
      <w:pPr>
        <w:spacing w:after="120"/>
        <w:ind w:left="4248" w:firstLine="708"/>
        <w:rPr>
          <w:rFonts w:ascii="Arial" w:eastAsia="Calibri" w:hAnsi="Arial" w:cs="Arial"/>
          <w:kern w:val="0"/>
          <w14:ligatures w14:val="none"/>
        </w:rPr>
      </w:pPr>
    </w:p>
    <w:p w14:paraId="7CA04B3F" w14:textId="77777777" w:rsidR="007221AA" w:rsidRPr="007221AA" w:rsidRDefault="007221AA" w:rsidP="007221AA">
      <w:pPr>
        <w:spacing w:after="120"/>
        <w:ind w:left="4956" w:firstLine="708"/>
        <w:rPr>
          <w:rFonts w:ascii="Arial" w:eastAsia="Calibri" w:hAnsi="Arial" w:cs="Arial"/>
          <w:kern w:val="0"/>
          <w14:ligatures w14:val="none"/>
        </w:rPr>
      </w:pPr>
      <w:r w:rsidRPr="007221AA">
        <w:rPr>
          <w:rFonts w:ascii="Arial" w:eastAsia="Calibri" w:hAnsi="Arial" w:cs="Arial"/>
          <w:kern w:val="0"/>
          <w14:ligatures w14:val="none"/>
        </w:rPr>
        <w:t>Urząd Miasta i Gminy</w:t>
      </w:r>
    </w:p>
    <w:p w14:paraId="2C73B902" w14:textId="77777777" w:rsidR="007221AA" w:rsidRPr="007221AA" w:rsidRDefault="007221AA" w:rsidP="007221AA">
      <w:pPr>
        <w:spacing w:after="120"/>
        <w:ind w:left="5664"/>
        <w:rPr>
          <w:rFonts w:ascii="Arial" w:eastAsia="Calibri" w:hAnsi="Arial" w:cs="Arial"/>
          <w:kern w:val="0"/>
          <w14:ligatures w14:val="none"/>
        </w:rPr>
      </w:pPr>
      <w:r w:rsidRPr="007221AA">
        <w:rPr>
          <w:rFonts w:ascii="Arial" w:eastAsia="Calibri" w:hAnsi="Arial" w:cs="Arial"/>
          <w:kern w:val="0"/>
          <w14:ligatures w14:val="none"/>
        </w:rPr>
        <w:t>Myślenice</w:t>
      </w:r>
    </w:p>
    <w:p w14:paraId="6E8D44C9" w14:textId="77777777" w:rsidR="007221AA" w:rsidRPr="007221AA" w:rsidRDefault="007221AA" w:rsidP="007221AA">
      <w:pPr>
        <w:spacing w:after="120"/>
        <w:ind w:left="4956" w:firstLine="708"/>
        <w:rPr>
          <w:rFonts w:ascii="Arial" w:eastAsia="Calibri" w:hAnsi="Arial" w:cs="Arial"/>
          <w:kern w:val="0"/>
          <w14:ligatures w14:val="none"/>
        </w:rPr>
      </w:pPr>
      <w:r w:rsidRPr="007221AA">
        <w:rPr>
          <w:rFonts w:ascii="Arial" w:eastAsia="Calibri" w:hAnsi="Arial" w:cs="Arial"/>
          <w:kern w:val="0"/>
          <w14:ligatures w14:val="none"/>
        </w:rPr>
        <w:t>ul. Rynek 8/9</w:t>
      </w:r>
    </w:p>
    <w:p w14:paraId="3C94C2AA" w14:textId="77777777" w:rsidR="007221AA" w:rsidRPr="007221AA" w:rsidRDefault="007221AA" w:rsidP="007221AA">
      <w:pPr>
        <w:spacing w:after="120"/>
        <w:ind w:left="4956" w:firstLine="708"/>
        <w:rPr>
          <w:rFonts w:ascii="Arial" w:eastAsia="Calibri" w:hAnsi="Arial" w:cs="Arial"/>
          <w:kern w:val="0"/>
          <w14:ligatures w14:val="none"/>
        </w:rPr>
      </w:pPr>
      <w:r w:rsidRPr="007221AA">
        <w:rPr>
          <w:rFonts w:ascii="Arial" w:eastAsia="Calibri" w:hAnsi="Arial" w:cs="Arial"/>
          <w:kern w:val="0"/>
          <w14:ligatures w14:val="none"/>
        </w:rPr>
        <w:t>32-400 Myślenice</w:t>
      </w:r>
    </w:p>
    <w:p w14:paraId="11C07AB0" w14:textId="77777777" w:rsidR="007221AA" w:rsidRPr="00717F95" w:rsidRDefault="007221AA" w:rsidP="00F429B3">
      <w:pPr>
        <w:spacing w:after="120"/>
        <w:ind w:left="708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Wniosek o bezpłatne przekazanie kompostownika przez Gminę Myślenice</w:t>
      </w:r>
    </w:p>
    <w:p w14:paraId="54F94930" w14:textId="77777777" w:rsidR="007221AA" w:rsidRPr="00717F95" w:rsidRDefault="007221AA" w:rsidP="007221AA">
      <w:pPr>
        <w:spacing w:after="1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Dane Wnioskodawcy:</w:t>
      </w:r>
    </w:p>
    <w:tbl>
      <w:tblPr>
        <w:tblStyle w:val="Tabela-Siatka1"/>
        <w:tblpPr w:leftFromText="141" w:rightFromText="141" w:vertAnchor="text" w:tblpX="-147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7221AA" w:rsidRPr="00717F95" w14:paraId="0B6375E9" w14:textId="77777777" w:rsidTr="00717F95">
        <w:tc>
          <w:tcPr>
            <w:tcW w:w="3403" w:type="dxa"/>
          </w:tcPr>
          <w:p w14:paraId="26755063" w14:textId="0BF1BC2F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  <w:r w:rsidR="00717F95" w:rsidRPr="00717F95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7D99ABDF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21AA" w:rsidRPr="00717F95" w14:paraId="7F50609A" w14:textId="77777777" w:rsidTr="00717F95">
        <w:trPr>
          <w:trHeight w:val="333"/>
        </w:trPr>
        <w:tc>
          <w:tcPr>
            <w:tcW w:w="3403" w:type="dxa"/>
          </w:tcPr>
          <w:p w14:paraId="398594B0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</w:rPr>
              <w:t>PESEL:</w:t>
            </w:r>
          </w:p>
        </w:tc>
        <w:tc>
          <w:tcPr>
            <w:tcW w:w="6095" w:type="dxa"/>
          </w:tcPr>
          <w:p w14:paraId="54A5FFBA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21AA" w:rsidRPr="00717F95" w14:paraId="13F3E162" w14:textId="77777777" w:rsidTr="00717F95">
        <w:trPr>
          <w:trHeight w:val="318"/>
        </w:trPr>
        <w:tc>
          <w:tcPr>
            <w:tcW w:w="3403" w:type="dxa"/>
          </w:tcPr>
          <w:p w14:paraId="6A335CBF" w14:textId="3CCE460A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6095" w:type="dxa"/>
          </w:tcPr>
          <w:p w14:paraId="4F79EFDD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21AA" w:rsidRPr="00717F95" w14:paraId="6F8A3F72" w14:textId="77777777" w:rsidTr="00717F95">
        <w:tc>
          <w:tcPr>
            <w:tcW w:w="3403" w:type="dxa"/>
          </w:tcPr>
          <w:p w14:paraId="0E1A15E4" w14:textId="53CD0DB2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</w:rPr>
              <w:t>Ilość zamieszkałych osób:</w:t>
            </w:r>
          </w:p>
        </w:tc>
        <w:tc>
          <w:tcPr>
            <w:tcW w:w="6095" w:type="dxa"/>
          </w:tcPr>
          <w:p w14:paraId="19C68287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21AA" w:rsidRPr="00717F95" w14:paraId="065ECC40" w14:textId="77777777" w:rsidTr="00717F95">
        <w:trPr>
          <w:trHeight w:val="887"/>
        </w:trPr>
        <w:tc>
          <w:tcPr>
            <w:tcW w:w="3403" w:type="dxa"/>
          </w:tcPr>
          <w:p w14:paraId="25B0E06B" w14:textId="7C934F76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</w:rPr>
              <w:t>Adres i numer ewidencyjny działki, na której zostanie umieszczony kompostownik:</w:t>
            </w:r>
          </w:p>
        </w:tc>
        <w:tc>
          <w:tcPr>
            <w:tcW w:w="6095" w:type="dxa"/>
          </w:tcPr>
          <w:p w14:paraId="0D9E20D9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21AA" w:rsidRPr="00717F95" w14:paraId="7923BC7F" w14:textId="77777777" w:rsidTr="00717F95">
        <w:tc>
          <w:tcPr>
            <w:tcW w:w="3403" w:type="dxa"/>
          </w:tcPr>
          <w:p w14:paraId="7DCE5530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  <w:highlight w:val="yellow"/>
              </w:rPr>
              <w:br/>
            </w:r>
            <w:r w:rsidRPr="00717F95">
              <w:rPr>
                <w:rFonts w:ascii="Arial" w:eastAsia="Calibri" w:hAnsi="Arial" w:cs="Arial"/>
                <w:sz w:val="20"/>
                <w:szCs w:val="20"/>
              </w:rPr>
              <w:t>Adres do korespondencji (jeśli jest inny niż adres zamieszkania):</w:t>
            </w:r>
          </w:p>
        </w:tc>
        <w:tc>
          <w:tcPr>
            <w:tcW w:w="6095" w:type="dxa"/>
          </w:tcPr>
          <w:p w14:paraId="6FA71D80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21AA" w:rsidRPr="00717F95" w14:paraId="361DC8EE" w14:textId="77777777" w:rsidTr="00717F95">
        <w:tc>
          <w:tcPr>
            <w:tcW w:w="3403" w:type="dxa"/>
          </w:tcPr>
          <w:p w14:paraId="6B033DDC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</w:rPr>
              <w:br/>
              <w:t>Numer telefonu:</w:t>
            </w:r>
          </w:p>
        </w:tc>
        <w:tc>
          <w:tcPr>
            <w:tcW w:w="6095" w:type="dxa"/>
          </w:tcPr>
          <w:p w14:paraId="76690626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21AA" w:rsidRPr="00717F95" w14:paraId="0EE230E3" w14:textId="77777777" w:rsidTr="00717F95">
        <w:trPr>
          <w:trHeight w:val="518"/>
        </w:trPr>
        <w:tc>
          <w:tcPr>
            <w:tcW w:w="3403" w:type="dxa"/>
          </w:tcPr>
          <w:p w14:paraId="607461FD" w14:textId="7020FE72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17F95">
              <w:rPr>
                <w:rFonts w:ascii="Arial" w:eastAsia="Calibri" w:hAnsi="Arial" w:cs="Arial"/>
                <w:sz w:val="20"/>
                <w:szCs w:val="20"/>
              </w:rPr>
              <w:br/>
              <w:t>Adres e-mail:</w:t>
            </w:r>
          </w:p>
        </w:tc>
        <w:tc>
          <w:tcPr>
            <w:tcW w:w="6095" w:type="dxa"/>
          </w:tcPr>
          <w:p w14:paraId="6BE01713" w14:textId="77777777" w:rsidR="007221AA" w:rsidRPr="00717F95" w:rsidRDefault="007221AA" w:rsidP="00717F9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1BCDF6A" w14:textId="77777777" w:rsidR="007221AA" w:rsidRPr="00717F95" w:rsidRDefault="007221AA" w:rsidP="007221AA">
      <w:pPr>
        <w:spacing w:after="1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Wnioskuję o przekazanie na własność kompostownika i jednocześnie oświadczam, że:</w:t>
      </w:r>
    </w:p>
    <w:p w14:paraId="45D388E0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Posiadam tytuł własności/współwłasności do nieruchomości, z której wnioskuje </w:t>
      </w: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przekazanie kompostownika.</w:t>
      </w:r>
    </w:p>
    <w:p w14:paraId="5F36C906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Zamieszkuję nieruchomość, z której wnioskuje o przekazanie kompostownika.</w:t>
      </w:r>
    </w:p>
    <w:p w14:paraId="53CADF3E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W kompostowniku będę kompostować bioodpady i odpady zielone stanowiące odpady komunalne.</w:t>
      </w:r>
    </w:p>
    <w:p w14:paraId="28E3353A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Kompostownik zostanie umieszczony na nieruchomości w sposób niestwarzający uciążliwości dla mieszkańców przedmiotowej posesji oraz posesji sąsiednich.</w:t>
      </w:r>
    </w:p>
    <w:p w14:paraId="2F7DB488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Złożyłem/</w:t>
      </w:r>
      <w:proofErr w:type="spellStart"/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am</w:t>
      </w:r>
      <w:proofErr w:type="spellEnd"/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deklarację o wysokości miesięcznej opłaty za gospodarowanie odpadami komunalnymi na terenie gminy Myślenice, w której zobowiązałem/</w:t>
      </w:r>
      <w:proofErr w:type="spellStart"/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am</w:t>
      </w:r>
      <w:proofErr w:type="spellEnd"/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się do posiadania kompostownika oraz kompostowania bioodpadów stanowiących odpady komunalne powstające na nieruchomości.</w:t>
      </w:r>
    </w:p>
    <w:p w14:paraId="0483A3AC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Nie zalegam z opłatami z tytułu gospodarowania odpadami komunalnymi.</w:t>
      </w:r>
    </w:p>
    <w:p w14:paraId="492A9DEE" w14:textId="4F661B2B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Zobowiązuję się, że za każdy rok obowiązywania umowy, czyli łącznie do 2030 roku złożę, zgodnie z Regulaminem Programu do Urzędu Miasta i Gminy Myślenice wypełnioną ankietę dotyczącą zagospodarowania bioodpadów w kompostowniku przydomowym.</w:t>
      </w:r>
    </w:p>
    <w:p w14:paraId="02F97FE4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Otrzymany kompostownik zostanie udostępniony w przypadku kontroli pracowników Urzędu Miasta i Gminy Myślenice.</w:t>
      </w:r>
    </w:p>
    <w:p w14:paraId="38AC0BCB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Kompostownik odbiorę z Punktu Selektywnej Zbiórki Odpadów Komunalnych </w:t>
      </w: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Myślenicach, ul. Kornela Ujejskiego 341, 32-400 Myślenice w godzinach pracy PSZOK, we wskazanym terminie.</w:t>
      </w:r>
    </w:p>
    <w:p w14:paraId="3B4D4CE8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Zobowiązuję się do samodzielnego złożenia kompostownika oraz umieszczenia na nim otrzymanej od Urzędu Miasta i Gminy Myślenice etykiety z informacją o udzieleniu wsparcia finansowego.</w:t>
      </w:r>
    </w:p>
    <w:p w14:paraId="1F8C28D0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Zobowiązuję się podpisać umowę przekazania kompostownika na własność najpóźniej w terminie 14 dni od dnia przekazania informacji o przygotowanej umowie telefonicznie lub mailowo przez pracownika Wydziału Rozwoju i Funduszy Zewnętrznych Urzędu Miasta i Gminy Myślenice. W przypadku nie podpisania umowy w wyżej wymienionym terminie</w:t>
      </w:r>
      <w:r w:rsidRPr="00717F95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tracę prawo do uzyskania wsparcia w formie kompostownika.</w:t>
      </w:r>
    </w:p>
    <w:p w14:paraId="5F0686CE" w14:textId="77777777" w:rsidR="007221AA" w:rsidRPr="00717F95" w:rsidRDefault="007221AA" w:rsidP="007221AA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Wyrażam zgodę na wykonanie dokumentacji multimedialnej zamontowanego kompostownika oraz jej wykorzystanie na cele promocji Gminy Myślenice oraz Województwa Małopolskiego.</w:t>
      </w:r>
    </w:p>
    <w:p w14:paraId="186E8579" w14:textId="77777777" w:rsidR="007221AA" w:rsidRPr="00717F95" w:rsidRDefault="007221AA" w:rsidP="007221AA">
      <w:pPr>
        <w:spacing w:after="120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03375D" w14:textId="77777777" w:rsidR="007221AA" w:rsidRPr="00717F95" w:rsidRDefault="007221AA" w:rsidP="007221AA">
      <w:pPr>
        <w:spacing w:after="120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zapoznałam/em się z treścią </w:t>
      </w:r>
      <w:bookmarkStart w:id="0" w:name="_Hlk165897623"/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Regulaminu programu zaopatrzenia </w:t>
      </w: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kompostowniki właścicieli budynków jednorodzinnych na terenie Gminy Myślenice współfinansowanego ze środków Województwa Małopolskiego</w:t>
      </w:r>
      <w:bookmarkEnd w:id="0"/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i go akceptuję.</w:t>
      </w:r>
    </w:p>
    <w:p w14:paraId="0D6FE4C6" w14:textId="77777777" w:rsidR="007221AA" w:rsidRPr="00717F95" w:rsidRDefault="007221AA" w:rsidP="007221AA">
      <w:pPr>
        <w:spacing w:after="120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A82852" w14:textId="77777777" w:rsidR="007221AA" w:rsidRPr="00717F95" w:rsidRDefault="007221AA" w:rsidP="007221AA">
      <w:pPr>
        <w:spacing w:after="120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1BB79B7" w14:textId="77777777" w:rsidR="007221AA" w:rsidRPr="00717F95" w:rsidRDefault="007221AA" w:rsidP="00717F95">
      <w:pPr>
        <w:spacing w:after="120"/>
        <w:ind w:firstLine="708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                                            …………………………………</w:t>
      </w:r>
    </w:p>
    <w:p w14:paraId="10391EA0" w14:textId="77777777" w:rsidR="007221AA" w:rsidRPr="00717F95" w:rsidRDefault="007221AA" w:rsidP="007221AA">
      <w:pPr>
        <w:spacing w:after="120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17F9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(miejscowość i data)                                                               (podpis Wnioskodawcy)</w:t>
      </w:r>
    </w:p>
    <w:p w14:paraId="7A589BFE" w14:textId="77777777" w:rsidR="007221AA" w:rsidRPr="00717F95" w:rsidRDefault="007221AA" w:rsidP="007221AA">
      <w:pPr>
        <w:spacing w:after="120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598EA8" w14:textId="77777777" w:rsidR="007221AA" w:rsidRPr="007221AA" w:rsidRDefault="007221AA" w:rsidP="00717F95">
      <w:pPr>
        <w:suppressAutoHyphens/>
        <w:spacing w:after="0" w:line="240" w:lineRule="auto"/>
        <w:ind w:left="708" w:firstLine="708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b/>
          <w:bCs/>
          <w:sz w:val="20"/>
          <w:szCs w:val="20"/>
          <w:lang w:eastAsia="zh-CN" w:bidi="hi-IN"/>
          <w14:ligatures w14:val="none"/>
        </w:rPr>
        <w:t xml:space="preserve">Ogólna klauzula informacyjna dotycząca przetwarzania danych osobowych </w:t>
      </w:r>
    </w:p>
    <w:p w14:paraId="2FC2971A" w14:textId="77777777" w:rsidR="007221AA" w:rsidRPr="007221AA" w:rsidRDefault="007221AA" w:rsidP="007221AA">
      <w:pPr>
        <w:suppressAutoHyphens/>
        <w:spacing w:after="0" w:line="240" w:lineRule="auto"/>
        <w:jc w:val="center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b/>
          <w:bCs/>
          <w:sz w:val="20"/>
          <w:szCs w:val="20"/>
          <w:lang w:eastAsia="zh-CN" w:bidi="hi-IN"/>
          <w14:ligatures w14:val="none"/>
        </w:rPr>
        <w:t>w Urzędzie Miasta i Gminy w Myślenicach</w:t>
      </w:r>
    </w:p>
    <w:p w14:paraId="572B92A4" w14:textId="77777777" w:rsidR="007221AA" w:rsidRPr="007221AA" w:rsidRDefault="007221AA" w:rsidP="007221AA">
      <w:pPr>
        <w:suppressAutoHyphens/>
        <w:spacing w:after="0" w:line="240" w:lineRule="auto"/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</w:pPr>
    </w:p>
    <w:p w14:paraId="3DA58162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 informujemy: </w:t>
      </w:r>
    </w:p>
    <w:p w14:paraId="11616459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</w:pPr>
    </w:p>
    <w:p w14:paraId="60535258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 xml:space="preserve">1.  Administratorem Pani/Pana danych osobowych jest: </w:t>
      </w:r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>Urząd Miasta i Gminy w Myślenicach,</w:t>
      </w:r>
      <w:r w:rsidRPr="007221AA">
        <w:rPr>
          <w:rFonts w:ascii="Liberation Serif" w:eastAsia="NSimSun" w:hAnsi="Liberation Serif" w:cs="Arial"/>
          <w:sz w:val="24"/>
          <w:szCs w:val="24"/>
          <w:lang w:eastAsia="zh-CN" w:bidi="hi-IN"/>
          <w14:ligatures w14:val="none"/>
        </w:rPr>
        <w:t xml:space="preserve"> </w:t>
      </w:r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 xml:space="preserve">ul. Rynek 8/9, 32-400 Myślenice, e-mail: </w:t>
      </w:r>
      <w:hyperlink r:id="rId8" w:history="1">
        <w:r w:rsidRPr="007221AA">
          <w:rPr>
            <w:rFonts w:ascii="Times New Roman" w:eastAsia="NSimSun" w:hAnsi="Times New Roman" w:cs="Arial"/>
            <w:color w:val="000080"/>
            <w:sz w:val="20"/>
            <w:szCs w:val="20"/>
            <w:u w:val="single"/>
            <w:lang w:eastAsia="zh-CN" w:bidi="hi-IN"/>
            <w14:ligatures w14:val="none"/>
          </w:rPr>
          <w:t>i</w:t>
        </w:r>
      </w:hyperlink>
      <w:hyperlink r:id="rId9" w:history="1">
        <w:r w:rsidRPr="007221AA">
          <w:rPr>
            <w:rFonts w:ascii="Times New Roman" w:eastAsia="NSimSun" w:hAnsi="Times New Roman" w:cs="Arial"/>
            <w:color w:val="000000"/>
            <w:sz w:val="20"/>
            <w:szCs w:val="20"/>
            <w:u w:val="single"/>
            <w:lang w:eastAsia="zh-CN" w:bidi="hi-IN"/>
            <w14:ligatures w14:val="none"/>
          </w:rPr>
          <w:t>nfo</w:t>
        </w:r>
      </w:hyperlink>
      <w:hyperlink r:id="rId10" w:history="1">
        <w:r w:rsidRPr="007221AA">
          <w:rPr>
            <w:rFonts w:ascii="Times New Roman" w:eastAsia="NSimSun" w:hAnsi="Times New Roman" w:cs="Arial"/>
            <w:color w:val="000000"/>
            <w:sz w:val="20"/>
            <w:szCs w:val="20"/>
            <w:u w:val="single"/>
            <w:lang w:eastAsia="zh-CN" w:bidi="hi-IN"/>
            <w14:ligatures w14:val="none"/>
          </w:rPr>
          <w:t>@</w:t>
        </w:r>
      </w:hyperlink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>myslenice</w:t>
      </w: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.pl</w:t>
      </w:r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 xml:space="preserve">, tel.: </w:t>
      </w: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12 639 23 00</w:t>
      </w:r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>.</w:t>
      </w:r>
    </w:p>
    <w:p w14:paraId="778AD3A8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2. Z Administratorem danych można się skontaktować także listownie, kierując korespondencję na adres siedziby Administratora.</w:t>
      </w:r>
    </w:p>
    <w:p w14:paraId="23E6BE22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 xml:space="preserve">3. Administrator powołał inspektora danych osobowych, Pana Krzysztofa </w:t>
      </w:r>
      <w:proofErr w:type="spellStart"/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>Dybła</w:t>
      </w:r>
      <w:proofErr w:type="spellEnd"/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 xml:space="preserve"> i ma Pani/Pan prawo kontaktu z nim za pomocą adresu e-mail: iod</w:t>
      </w:r>
      <w:hyperlink r:id="rId11" w:history="1">
        <w:r w:rsidRPr="007221AA">
          <w:rPr>
            <w:rFonts w:ascii="Times New Roman" w:eastAsia="NSimSun" w:hAnsi="Times New Roman" w:cs="Arial"/>
            <w:color w:val="000000"/>
            <w:sz w:val="20"/>
            <w:szCs w:val="20"/>
            <w:u w:val="single"/>
            <w:lang w:eastAsia="zh-CN" w:bidi="hi-IN"/>
            <w14:ligatures w14:val="none"/>
          </w:rPr>
          <w:t>@</w:t>
        </w:r>
      </w:hyperlink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>myslenice</w:t>
      </w:r>
      <w:hyperlink r:id="rId12" w:history="1">
        <w:r w:rsidRPr="007221AA">
          <w:rPr>
            <w:rFonts w:ascii="Times New Roman" w:eastAsia="NSimSun" w:hAnsi="Times New Roman" w:cs="Arial"/>
            <w:color w:val="000000"/>
            <w:sz w:val="20"/>
            <w:szCs w:val="20"/>
            <w:u w:val="single"/>
            <w:lang w:eastAsia="zh-CN" w:bidi="hi-IN"/>
            <w14:ligatures w14:val="none"/>
          </w:rPr>
          <w:t>.pl</w:t>
        </w:r>
      </w:hyperlink>
      <w:r w:rsidRPr="007221AA">
        <w:rPr>
          <w:rFonts w:ascii="Times New Roman" w:eastAsia="NSimSun" w:hAnsi="Times New Roman" w:cs="Arial"/>
          <w:color w:val="000000"/>
          <w:sz w:val="20"/>
          <w:szCs w:val="20"/>
          <w:lang w:eastAsia="zh-CN" w:bidi="hi-IN"/>
          <w14:ligatures w14:val="none"/>
        </w:rPr>
        <w:t>, tel.: 500 512 636.</w:t>
      </w:r>
    </w:p>
    <w:p w14:paraId="6618D99E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4. Państwa dane będą przetwarzane w związku z koniecznością rozpatrzenia skargi/wniosku/petycji, którą złożyłeś, zawiadomienia Cię o sposobie jej/jego rozpatrzenia i ujęcia jej/jego w wewnętrznym rejestrze oraz przekazania sprawy do archiwum.</w:t>
      </w:r>
    </w:p>
    <w:p w14:paraId="6261763C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5. Podstawą prawną przetwarzania danych jest art. 6 ust. 1 lit. c RODO, tj. realizacja  obowiązku prawnego wynikającego z przepisów: Działu VIII (w szczególności art. 237-238) ustawy z dnia 14 czerwca 1960 r. Kodeks postępowania administracyjnego; rozporządzenia Rady Ministrów z dnia 8 stycznia 2002 r. w sprawie organizacji przyjmowania i rozpatrywania skarg i wniosków oraz art. 5-6 ustawy z dnia 14 lipca 1983 r. o narodowym zasobie archiwalnym i archiwach.</w:t>
      </w:r>
    </w:p>
    <w:p w14:paraId="5001D4F5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6. Podanie danych jest obowiązkowe i wynika z przepisów prawa (przy składaniu skargi/wniosku/petycji musisz podać swoje imię, nazwisko i adres); niepodanie danych skutkuje niemożnością rozpatrzenia skargi/wniosku/petycji.</w:t>
      </w:r>
    </w:p>
    <w:p w14:paraId="715389D3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7. Odbiorcami Państwa danych osobowych będą podmioty zewnętrzne wspierające administratora w wypełnieniu ciążącego na nim obowiązku prawnego, poprzez świadczenie usług informatycznych, obsługi prawnej, z którymi Administrator podpisał umowy powierzenia przetwarzania danych osobowych,  a także Archiwum Narodowe w Krakowie.</w:t>
      </w:r>
    </w:p>
    <w:p w14:paraId="2CDB6727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8. Państwa dane osobowe przechowywane będą przez okres realizacji celu, w jakim administrator je pozyskał, a po jego zrealizowaniu, także przez okres niezbędny do ewentualnego ustalenia/ dochodzenia roszczeń przez Administratora lub obrony przed Państwa roszczeniami, a także przez okres niezbędny do wywiązania się przez administratora z prawnego obowiązku wymagającego przetwarzania Państwa danych osobowych w celu archiwizacji – co do zasady 25 lat od końca roku kalendarzowego, w którym zgromadzono dane, następnie dokumentacja, jako archiwalna przekazywana jest do Archiwum Państwowego.</w:t>
      </w:r>
    </w:p>
    <w:p w14:paraId="7811149D" w14:textId="77777777" w:rsidR="007221AA" w:rsidRPr="007221AA" w:rsidRDefault="007221AA" w:rsidP="007221A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Arial"/>
          <w:sz w:val="20"/>
          <w:szCs w:val="20"/>
          <w:lang w:eastAsia="zh-CN" w:bidi="hi-IN"/>
          <w14:ligatures w14:val="none"/>
        </w:rPr>
        <w:t>9. Posiadają Państwo prawo: dostępu do danych osobowych, ich sprostowania, usunięcia (w sytuacji, gdy przetwarzanie danych nie następuje w celu wywiązania się z obowiązku wynikającego z przepisu prawa) lub ograniczenia przetwarzania.</w:t>
      </w:r>
    </w:p>
    <w:p w14:paraId="0168DBD5" w14:textId="6CC3B29F" w:rsidR="00E86DB4" w:rsidRPr="00717F95" w:rsidRDefault="007221AA" w:rsidP="00717F95">
      <w:pPr>
        <w:suppressAutoHyphens/>
        <w:spacing w:after="0" w:line="240" w:lineRule="auto"/>
        <w:jc w:val="both"/>
        <w:rPr>
          <w:rFonts w:ascii="Liberation Serif" w:eastAsia="NSimSun" w:hAnsi="Liberation Serif" w:cs="Arial"/>
          <w:sz w:val="24"/>
          <w:szCs w:val="24"/>
          <w:lang w:eastAsia="zh-CN" w:bidi="hi-IN"/>
          <w14:ligatures w14:val="none"/>
        </w:rPr>
      </w:pPr>
      <w:r w:rsidRPr="007221AA">
        <w:rPr>
          <w:rFonts w:ascii="Times New Roman" w:eastAsia="NSimSun" w:hAnsi="Times New Roman" w:cs="Calibri"/>
          <w:sz w:val="20"/>
          <w:szCs w:val="20"/>
          <w:lang w:eastAsia="zh-CN" w:bidi="hi-IN"/>
          <w14:ligatures w14:val="none"/>
        </w:rPr>
        <w:t>10. Przysługuje Państwu również prawo wniesienia skargi do organu nadzorczego, którym jest Prezes Urzędu Ochrony Danych Osobowych (PUODO) ul. Stawki 2, 00-193 Warszawa.</w:t>
      </w:r>
    </w:p>
    <w:sectPr w:rsidR="00E86DB4" w:rsidRPr="00717F95" w:rsidSect="007221A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995E9" w14:textId="77777777" w:rsidR="00A10283" w:rsidRDefault="00A10283">
      <w:pPr>
        <w:spacing w:after="0" w:line="240" w:lineRule="auto"/>
      </w:pPr>
      <w:r>
        <w:separator/>
      </w:r>
    </w:p>
  </w:endnote>
  <w:endnote w:type="continuationSeparator" w:id="0">
    <w:p w14:paraId="53D17281" w14:textId="77777777" w:rsidR="00A10283" w:rsidRDefault="00A1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03953" w14:textId="77777777" w:rsidR="00A10283" w:rsidRDefault="00A10283">
      <w:pPr>
        <w:spacing w:after="0" w:line="240" w:lineRule="auto"/>
      </w:pPr>
      <w:r>
        <w:separator/>
      </w:r>
    </w:p>
  </w:footnote>
  <w:footnote w:type="continuationSeparator" w:id="0">
    <w:p w14:paraId="6B273C99" w14:textId="77777777" w:rsidR="00A10283" w:rsidRDefault="00A1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A2BE" w14:textId="77777777" w:rsidR="007221AA" w:rsidRDefault="007221AA">
    <w:pPr>
      <w:pStyle w:val="Nagwek1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02F2"/>
    <w:multiLevelType w:val="hybridMultilevel"/>
    <w:tmpl w:val="9108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drawingGridHorizontalSpacing w:val="13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AA"/>
    <w:rsid w:val="00207BB3"/>
    <w:rsid w:val="004061F1"/>
    <w:rsid w:val="00665948"/>
    <w:rsid w:val="00717F95"/>
    <w:rsid w:val="007221AA"/>
    <w:rsid w:val="00823461"/>
    <w:rsid w:val="00A10283"/>
    <w:rsid w:val="00AE4E28"/>
    <w:rsid w:val="00B82FE0"/>
    <w:rsid w:val="00D501A3"/>
    <w:rsid w:val="00E852C8"/>
    <w:rsid w:val="00E86DB4"/>
    <w:rsid w:val="00F35FD7"/>
    <w:rsid w:val="00F429B3"/>
    <w:rsid w:val="00F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7A58"/>
  <w15:chartTrackingRefBased/>
  <w15:docId w15:val="{DEBCEF23-8FCB-4F35-81E7-80EFA3C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1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21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1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1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21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21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21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21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21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2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2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1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21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21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21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21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21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2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2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2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2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2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21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21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21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1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21AA"/>
    <w:rPr>
      <w:b/>
      <w:bCs/>
      <w:smallCaps/>
      <w:color w:val="0F4761" w:themeColor="accent1" w:themeShade="BF"/>
      <w:spacing w:val="5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72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7221AA"/>
  </w:style>
  <w:style w:type="table" w:customStyle="1" w:styleId="Tabela-Siatka1">
    <w:name w:val="Tabela - Siatka1"/>
    <w:basedOn w:val="Standardowy"/>
    <w:next w:val="Tabela-Siatka"/>
    <w:uiPriority w:val="39"/>
    <w:rsid w:val="007221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72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221AA"/>
  </w:style>
  <w:style w:type="table" w:styleId="Tabela-Siatka">
    <w:name w:val="Table Grid"/>
    <w:basedOn w:val="Standardowy"/>
    <w:uiPriority w:val="39"/>
    <w:rsid w:val="0072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i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pci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pci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ci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ci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3704-1C17-495A-9A57-A6FEB25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Wilkołek</dc:creator>
  <cp:keywords/>
  <dc:description/>
  <cp:lastModifiedBy>Dorota Wilkołek</cp:lastModifiedBy>
  <cp:revision>3</cp:revision>
  <cp:lastPrinted>2024-06-10T07:56:00Z</cp:lastPrinted>
  <dcterms:created xsi:type="dcterms:W3CDTF">2024-05-22T08:03:00Z</dcterms:created>
  <dcterms:modified xsi:type="dcterms:W3CDTF">2024-06-10T09:04:00Z</dcterms:modified>
</cp:coreProperties>
</file>