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5ED63" w14:textId="34BC2134" w:rsidR="00A95908" w:rsidRDefault="00A95908">
      <w:pPr>
        <w:rPr>
          <w:rFonts w:hint="eastAsia"/>
        </w:rPr>
      </w:pPr>
      <w:r>
        <w:rPr>
          <w:rFonts w:ascii="Arial" w:hAnsi="Arial" w:cs="Arial"/>
          <w:sz w:val="16"/>
          <w:szCs w:val="16"/>
        </w:rPr>
        <w:t>Znak sprawy: MI.6840.</w:t>
      </w:r>
      <w:r w:rsidR="000D6B1B">
        <w:rPr>
          <w:rFonts w:ascii="Arial" w:hAnsi="Arial" w:cs="Arial"/>
          <w:sz w:val="16"/>
          <w:szCs w:val="16"/>
        </w:rPr>
        <w:t>46</w:t>
      </w:r>
      <w:r>
        <w:rPr>
          <w:rFonts w:ascii="Arial" w:hAnsi="Arial" w:cs="Arial"/>
          <w:sz w:val="16"/>
          <w:szCs w:val="16"/>
        </w:rPr>
        <w:t>.202</w:t>
      </w:r>
      <w:r w:rsidR="00A93943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Załącznik nr 1 do Zarządzenia nr  </w:t>
      </w:r>
      <w:r w:rsidR="00251518">
        <w:rPr>
          <w:rFonts w:ascii="Arial" w:hAnsi="Arial" w:cs="Arial"/>
          <w:sz w:val="16"/>
          <w:szCs w:val="16"/>
        </w:rPr>
        <w:t>3</w:t>
      </w:r>
      <w:r w:rsidR="000D6B1B">
        <w:rPr>
          <w:rFonts w:ascii="Arial" w:hAnsi="Arial" w:cs="Arial"/>
          <w:sz w:val="16"/>
          <w:szCs w:val="16"/>
        </w:rPr>
        <w:t>53</w:t>
      </w:r>
      <w:r>
        <w:rPr>
          <w:rFonts w:ascii="Arial" w:hAnsi="Arial" w:cs="Arial"/>
          <w:sz w:val="16"/>
          <w:szCs w:val="16"/>
        </w:rPr>
        <w:t>/202</w:t>
      </w:r>
      <w:r w:rsidR="00A617A2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 Burmistrza Miasta i Gminy Myślenice z dnia </w:t>
      </w:r>
      <w:r w:rsidR="00C35B0B">
        <w:rPr>
          <w:rFonts w:ascii="Arial" w:hAnsi="Arial" w:cs="Arial"/>
          <w:sz w:val="16"/>
          <w:szCs w:val="16"/>
        </w:rPr>
        <w:t>2</w:t>
      </w:r>
      <w:r w:rsidR="00251518">
        <w:rPr>
          <w:rFonts w:ascii="Arial" w:hAnsi="Arial" w:cs="Arial"/>
          <w:sz w:val="16"/>
          <w:szCs w:val="16"/>
        </w:rPr>
        <w:t xml:space="preserve"> </w:t>
      </w:r>
      <w:r w:rsidR="000D6B1B">
        <w:rPr>
          <w:rFonts w:ascii="Arial" w:hAnsi="Arial" w:cs="Arial"/>
          <w:sz w:val="16"/>
          <w:szCs w:val="16"/>
        </w:rPr>
        <w:t>grudnia</w:t>
      </w:r>
      <w:r>
        <w:rPr>
          <w:rFonts w:ascii="Arial" w:hAnsi="Arial" w:cs="Arial"/>
          <w:sz w:val="16"/>
          <w:szCs w:val="16"/>
        </w:rPr>
        <w:t xml:space="preserve"> 202</w:t>
      </w:r>
      <w:r w:rsidR="00A617A2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r. </w:t>
      </w:r>
    </w:p>
    <w:p w14:paraId="3740F337" w14:textId="77777777" w:rsidR="00A95908" w:rsidRDefault="00A95908">
      <w:pPr>
        <w:rPr>
          <w:rFonts w:ascii="Arial" w:hAnsi="Arial" w:cs="Arial"/>
          <w:sz w:val="16"/>
          <w:szCs w:val="16"/>
        </w:rPr>
      </w:pPr>
    </w:p>
    <w:p w14:paraId="51BF4F62" w14:textId="77777777" w:rsidR="00A95908" w:rsidRDefault="00A95908">
      <w:pPr>
        <w:rPr>
          <w:rFonts w:ascii="Arial" w:hAnsi="Arial" w:cs="Arial"/>
          <w:sz w:val="16"/>
          <w:szCs w:val="16"/>
        </w:rPr>
      </w:pPr>
    </w:p>
    <w:p w14:paraId="33554A9A" w14:textId="77777777" w:rsidR="00A95908" w:rsidRDefault="00A95908">
      <w:pPr>
        <w:rPr>
          <w:rFonts w:ascii="Arial" w:hAnsi="Arial" w:cs="Arial"/>
          <w:sz w:val="16"/>
          <w:szCs w:val="16"/>
        </w:rPr>
      </w:pPr>
    </w:p>
    <w:p w14:paraId="6A1BD447" w14:textId="77777777" w:rsidR="00A95908" w:rsidRDefault="00A95908">
      <w:pPr>
        <w:jc w:val="center"/>
        <w:rPr>
          <w:rFonts w:hint="eastAsia"/>
        </w:rPr>
      </w:pPr>
      <w:r>
        <w:rPr>
          <w:rFonts w:ascii="Arial" w:hAnsi="Arial" w:cs="Arial"/>
          <w:b/>
          <w:bCs/>
        </w:rPr>
        <w:t xml:space="preserve">Wykaz nieruchomości przeznaczonych do sprzedaży w trybie </w:t>
      </w:r>
      <w:r w:rsidR="00801EC7">
        <w:rPr>
          <w:rFonts w:ascii="Arial" w:hAnsi="Arial" w:cs="Arial"/>
          <w:b/>
          <w:bCs/>
        </w:rPr>
        <w:t>bezprzetargowym</w:t>
      </w:r>
    </w:p>
    <w:p w14:paraId="48AB9BEE" w14:textId="77777777" w:rsidR="00A95908" w:rsidRDefault="00A95908">
      <w:pPr>
        <w:jc w:val="center"/>
        <w:rPr>
          <w:rFonts w:ascii="Arial" w:hAnsi="Arial" w:cs="Arial"/>
          <w:b/>
          <w:bCs/>
        </w:rPr>
      </w:pPr>
    </w:p>
    <w:tbl>
      <w:tblPr>
        <w:tblW w:w="152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0"/>
        <w:gridCol w:w="855"/>
        <w:gridCol w:w="8325"/>
        <w:gridCol w:w="2325"/>
        <w:gridCol w:w="1610"/>
      </w:tblGrid>
      <w:tr w:rsidR="00A95908" w14:paraId="6A80E5B4" w14:textId="77777777" w:rsidTr="005F406A">
        <w:trPr>
          <w:trHeight w:val="9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9E820" w14:textId="77777777" w:rsidR="00A95908" w:rsidRDefault="00A95908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Oznaczenie nieruchomości</w:t>
            </w:r>
          </w:p>
          <w:p w14:paraId="179B1EB2" w14:textId="77777777" w:rsidR="00A95908" w:rsidRDefault="00A95908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Księga wieczysta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54AF0" w14:textId="77777777" w:rsidR="00A95908" w:rsidRDefault="00A95908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Pow. w ha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89C79" w14:textId="77777777" w:rsidR="00A95908" w:rsidRDefault="00A95908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Opis nieruchomości i przeznaczenie w planie zagospodarowania przestrzennego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7AC25" w14:textId="77777777" w:rsidR="00A95908" w:rsidRDefault="00A95908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Forma zbycia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3C748" w14:textId="6712037A" w:rsidR="00A95908" w:rsidRDefault="00A95908" w:rsidP="005F406A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Cena</w:t>
            </w:r>
          </w:p>
        </w:tc>
      </w:tr>
      <w:tr w:rsidR="00A95908" w14:paraId="65800F10" w14:textId="77777777" w:rsidTr="005F406A">
        <w:trPr>
          <w:trHeight w:val="4300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43EC5" w14:textId="34168D68" w:rsidR="0074554F" w:rsidRDefault="00A95908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działka nr </w:t>
            </w:r>
            <w:r w:rsidR="000D6B1B">
              <w:rPr>
                <w:rFonts w:ascii="Arial" w:hAnsi="Arial" w:cs="Arial"/>
                <w:color w:val="000000"/>
              </w:rPr>
              <w:t>1134/1</w:t>
            </w:r>
          </w:p>
          <w:p w14:paraId="7C9F4582" w14:textId="162FC276" w:rsidR="00A95908" w:rsidRDefault="0074554F">
            <w:pPr>
              <w:pStyle w:val="Zawartotabeli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Myślenice obr</w:t>
            </w:r>
            <w:r w:rsidR="005F406A">
              <w:rPr>
                <w:rFonts w:ascii="Arial" w:hAnsi="Arial" w:cs="Arial"/>
                <w:color w:val="000000"/>
              </w:rPr>
              <w:t>ęb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0D6B1B">
              <w:rPr>
                <w:rFonts w:ascii="Arial" w:hAnsi="Arial" w:cs="Arial"/>
                <w:color w:val="000000"/>
              </w:rPr>
              <w:t>1</w:t>
            </w:r>
          </w:p>
          <w:p w14:paraId="3B19636A" w14:textId="77777777" w:rsidR="00A617A2" w:rsidRDefault="00A617A2">
            <w:pPr>
              <w:pStyle w:val="Zawartotabeli"/>
              <w:rPr>
                <w:rFonts w:hint="eastAsia"/>
              </w:rPr>
            </w:pPr>
          </w:p>
          <w:p w14:paraId="053A9400" w14:textId="124437C2" w:rsidR="00A95908" w:rsidRDefault="00A95908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KR1Y/000</w:t>
            </w:r>
            <w:r w:rsidR="0074554F">
              <w:rPr>
                <w:rFonts w:ascii="Arial" w:hAnsi="Arial" w:cs="Arial"/>
                <w:color w:val="000000"/>
              </w:rPr>
              <w:t>4</w:t>
            </w:r>
            <w:r w:rsidR="00C35B0B">
              <w:rPr>
                <w:rFonts w:ascii="Arial" w:hAnsi="Arial" w:cs="Arial"/>
                <w:color w:val="000000"/>
              </w:rPr>
              <w:t>8</w:t>
            </w:r>
            <w:r w:rsidR="000D6B1B">
              <w:rPr>
                <w:rFonts w:ascii="Arial" w:hAnsi="Arial" w:cs="Arial"/>
                <w:color w:val="000000"/>
              </w:rPr>
              <w:t>218/</w:t>
            </w:r>
            <w:r w:rsidR="00C35B0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3CC33" w14:textId="7D02CFC3" w:rsidR="00A95908" w:rsidRPr="00C35B0B" w:rsidRDefault="00A95908" w:rsidP="00C35B0B">
            <w:pPr>
              <w:pStyle w:val="Zawartotabeli"/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  <w:r w:rsidR="0074554F">
              <w:rPr>
                <w:rFonts w:ascii="Arial" w:hAnsi="Arial" w:cs="Arial"/>
                <w:color w:val="000000"/>
              </w:rPr>
              <w:t>0</w:t>
            </w:r>
            <w:r w:rsidR="000D6B1B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B51AE" w14:textId="69AEF49D" w:rsidR="005A511C" w:rsidRDefault="00A95908">
            <w:pPr>
              <w:pStyle w:val="Zawartotabeli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Nieruchomoś</w:t>
            </w:r>
            <w:r w:rsidR="005956F1">
              <w:rPr>
                <w:rFonts w:ascii="Arial" w:hAnsi="Arial" w:cs="Arial"/>
                <w:color w:val="000000"/>
              </w:rPr>
              <w:t>ć</w:t>
            </w:r>
            <w:r>
              <w:rPr>
                <w:rFonts w:ascii="Arial" w:hAnsi="Arial" w:cs="Arial"/>
                <w:color w:val="000000"/>
              </w:rPr>
              <w:t xml:space="preserve"> położon</w:t>
            </w:r>
            <w:r w:rsidR="005956F1"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5A511C">
              <w:rPr>
                <w:rFonts w:ascii="Arial" w:hAnsi="Arial" w:cs="Arial"/>
                <w:color w:val="000000"/>
              </w:rPr>
              <w:t xml:space="preserve">jest przy ulicy </w:t>
            </w:r>
            <w:r w:rsidR="00070207">
              <w:rPr>
                <w:rFonts w:ascii="Arial" w:hAnsi="Arial" w:cs="Arial"/>
                <w:color w:val="000000"/>
              </w:rPr>
              <w:t>Kazimierza Wielkiego</w:t>
            </w:r>
            <w:r w:rsidR="005A511C">
              <w:rPr>
                <w:rFonts w:ascii="Arial" w:hAnsi="Arial" w:cs="Arial"/>
                <w:color w:val="000000"/>
              </w:rPr>
              <w:t xml:space="preserve">, w </w:t>
            </w:r>
            <w:r w:rsidR="00070207">
              <w:rPr>
                <w:rFonts w:ascii="Arial" w:hAnsi="Arial" w:cs="Arial"/>
                <w:color w:val="000000"/>
              </w:rPr>
              <w:t>odległości ok. 3,2 km od Rynku. Bezpośrednie otoczenie nieruchomości stanowi zabudowa mieszkaniowa jednorodzinna.</w:t>
            </w:r>
            <w:r w:rsidR="005A511C">
              <w:rPr>
                <w:rFonts w:ascii="Arial" w:hAnsi="Arial" w:cs="Arial"/>
                <w:color w:val="000000"/>
              </w:rPr>
              <w:t xml:space="preserve"> </w:t>
            </w:r>
            <w:r w:rsidR="00070207">
              <w:rPr>
                <w:rFonts w:ascii="Arial" w:hAnsi="Arial" w:cs="Arial"/>
                <w:color w:val="000000"/>
              </w:rPr>
              <w:t>Działka posiada kształt zbliżony do równoległoboku o podstawach długości ok. 15 m i wysokości ok. 2,5 m. działka zagospodarowania jako fragment ogrodu przydomowego, wspólnie z działką przyległą. Wszystkie media na działce lub w bezpośrednim</w:t>
            </w:r>
            <w:r w:rsidR="005A511C">
              <w:rPr>
                <w:rFonts w:ascii="Arial" w:hAnsi="Arial" w:cs="Arial"/>
                <w:color w:val="000000"/>
              </w:rPr>
              <w:t xml:space="preserve"> </w:t>
            </w:r>
            <w:r w:rsidR="00070207">
              <w:rPr>
                <w:rFonts w:ascii="Arial" w:hAnsi="Arial" w:cs="Arial"/>
                <w:color w:val="000000"/>
              </w:rPr>
              <w:t xml:space="preserve">sąsiedztwie. </w:t>
            </w:r>
            <w:r w:rsidR="005A511C">
              <w:rPr>
                <w:rFonts w:ascii="Arial" w:hAnsi="Arial" w:cs="Arial"/>
                <w:color w:val="000000"/>
              </w:rPr>
              <w:t xml:space="preserve">Dojazd do nieruchomości drogą publiczną o nawierzchni asfaltowej, ok. </w:t>
            </w:r>
            <w:r w:rsidR="00070207">
              <w:rPr>
                <w:rFonts w:ascii="Arial" w:hAnsi="Arial" w:cs="Arial"/>
                <w:color w:val="000000"/>
              </w:rPr>
              <w:t>2,4 km</w:t>
            </w:r>
            <w:r w:rsidR="005A511C">
              <w:rPr>
                <w:rFonts w:ascii="Arial" w:hAnsi="Arial" w:cs="Arial"/>
                <w:color w:val="000000"/>
              </w:rPr>
              <w:t xml:space="preserve"> od węzła komunikacyjnego na drodze krajowej nr 7.</w:t>
            </w:r>
          </w:p>
          <w:p w14:paraId="11AA95A0" w14:textId="77777777" w:rsidR="005A511C" w:rsidRDefault="005A511C">
            <w:pPr>
              <w:pStyle w:val="Zawartotabeli"/>
              <w:jc w:val="both"/>
              <w:rPr>
                <w:rFonts w:ascii="Arial" w:hAnsi="Arial" w:cs="Arial"/>
                <w:color w:val="000000"/>
              </w:rPr>
            </w:pPr>
          </w:p>
          <w:p w14:paraId="4B42DDAA" w14:textId="7E33B3C6" w:rsidR="00A95908" w:rsidRDefault="00A617A2" w:rsidP="00633F14">
            <w:pPr>
              <w:pStyle w:val="Zawartotabeli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Zgodnie z </w:t>
            </w:r>
            <w:r w:rsidR="00070207">
              <w:rPr>
                <w:rFonts w:ascii="Arial" w:hAnsi="Arial" w:cs="Arial"/>
                <w:color w:val="000000"/>
              </w:rPr>
              <w:t xml:space="preserve">obowiązującym </w:t>
            </w:r>
            <w:r>
              <w:rPr>
                <w:rFonts w:ascii="Arial" w:hAnsi="Arial" w:cs="Arial"/>
                <w:color w:val="000000"/>
              </w:rPr>
              <w:t xml:space="preserve">miejscowym planem zagospodarowania przestrzennego </w:t>
            </w:r>
            <w:r w:rsidR="0074554F">
              <w:rPr>
                <w:rFonts w:ascii="Arial" w:hAnsi="Arial" w:cs="Arial"/>
                <w:color w:val="000000"/>
              </w:rPr>
              <w:t>dla obszaru w mieście Myślenice pn. „</w:t>
            </w:r>
            <w:r w:rsidR="00070207">
              <w:rPr>
                <w:rFonts w:ascii="Arial" w:hAnsi="Arial" w:cs="Arial"/>
                <w:color w:val="000000"/>
              </w:rPr>
              <w:t>Myślenice Wschód”</w:t>
            </w:r>
            <w:r w:rsidR="005F406A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zatwierdzony uchwałą Rady Miejskiej w Myślenicach nr </w:t>
            </w:r>
            <w:r w:rsidR="005F406A">
              <w:rPr>
                <w:rFonts w:ascii="Arial" w:hAnsi="Arial" w:cs="Arial"/>
                <w:color w:val="000000"/>
              </w:rPr>
              <w:t>154</w:t>
            </w:r>
            <w:r>
              <w:rPr>
                <w:rFonts w:ascii="Arial" w:hAnsi="Arial" w:cs="Arial"/>
                <w:color w:val="000000"/>
              </w:rPr>
              <w:t>/</w:t>
            </w:r>
            <w:r w:rsidR="00817B71">
              <w:rPr>
                <w:rFonts w:ascii="Arial" w:hAnsi="Arial" w:cs="Arial"/>
                <w:color w:val="000000"/>
              </w:rPr>
              <w:t>X</w:t>
            </w:r>
            <w:r w:rsidR="005F406A">
              <w:rPr>
                <w:rFonts w:ascii="Arial" w:hAnsi="Arial" w:cs="Arial"/>
                <w:color w:val="000000"/>
              </w:rPr>
              <w:t>X</w:t>
            </w:r>
            <w:r>
              <w:rPr>
                <w:rFonts w:ascii="Arial" w:hAnsi="Arial" w:cs="Arial"/>
                <w:color w:val="000000"/>
              </w:rPr>
              <w:t>/20</w:t>
            </w:r>
            <w:r w:rsidR="0074554F">
              <w:rPr>
                <w:rFonts w:ascii="Arial" w:hAnsi="Arial" w:cs="Arial"/>
                <w:color w:val="000000"/>
              </w:rPr>
              <w:t>1</w:t>
            </w:r>
            <w:r w:rsidR="005F406A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 z dnia </w:t>
            </w:r>
            <w:r w:rsidR="005F406A">
              <w:rPr>
                <w:rFonts w:ascii="Arial" w:hAnsi="Arial" w:cs="Arial"/>
                <w:color w:val="000000"/>
              </w:rPr>
              <w:t>30</w:t>
            </w:r>
            <w:r w:rsidR="00CA7C0C">
              <w:rPr>
                <w:rFonts w:ascii="Arial" w:hAnsi="Arial" w:cs="Arial"/>
                <w:color w:val="000000"/>
              </w:rPr>
              <w:t>.</w:t>
            </w:r>
            <w:r w:rsidR="005F406A">
              <w:rPr>
                <w:rFonts w:ascii="Arial" w:hAnsi="Arial" w:cs="Arial"/>
                <w:color w:val="000000"/>
              </w:rPr>
              <w:t>12</w:t>
            </w:r>
            <w:r w:rsidR="00CA7C0C">
              <w:rPr>
                <w:rFonts w:ascii="Arial" w:hAnsi="Arial" w:cs="Arial"/>
                <w:color w:val="000000"/>
              </w:rPr>
              <w:t>.201</w:t>
            </w:r>
            <w:r w:rsidR="005F406A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 r. (Dz. Urz. Woj. Małopolskiego, poz. </w:t>
            </w:r>
            <w:r w:rsidR="005F406A">
              <w:rPr>
                <w:rFonts w:ascii="Arial" w:hAnsi="Arial" w:cs="Arial"/>
                <w:color w:val="000000"/>
              </w:rPr>
              <w:t>474</w:t>
            </w:r>
            <w:r>
              <w:rPr>
                <w:rFonts w:ascii="Arial" w:hAnsi="Arial" w:cs="Arial"/>
                <w:color w:val="000000"/>
              </w:rPr>
              <w:t xml:space="preserve"> z dnia </w:t>
            </w:r>
            <w:r w:rsidR="00CA7C0C">
              <w:rPr>
                <w:rFonts w:ascii="Arial" w:hAnsi="Arial" w:cs="Arial"/>
                <w:color w:val="000000"/>
              </w:rPr>
              <w:t>15.</w:t>
            </w:r>
            <w:r w:rsidR="005F406A">
              <w:rPr>
                <w:rFonts w:ascii="Arial" w:hAnsi="Arial" w:cs="Arial"/>
                <w:color w:val="000000"/>
              </w:rPr>
              <w:t>01.</w:t>
            </w:r>
            <w:r w:rsidR="00CA7C0C">
              <w:rPr>
                <w:rFonts w:ascii="Arial" w:hAnsi="Arial" w:cs="Arial"/>
                <w:color w:val="000000"/>
              </w:rPr>
              <w:t>20</w:t>
            </w:r>
            <w:r w:rsidR="005F406A">
              <w:rPr>
                <w:rFonts w:ascii="Arial" w:hAnsi="Arial" w:cs="Arial"/>
                <w:color w:val="000000"/>
              </w:rPr>
              <w:t>20</w:t>
            </w:r>
            <w:r>
              <w:rPr>
                <w:rFonts w:ascii="Arial" w:hAnsi="Arial" w:cs="Arial"/>
                <w:color w:val="000000"/>
              </w:rPr>
              <w:t xml:space="preserve"> r.), nieruchomość położona jest w obszarze oznaczonym symbolem</w:t>
            </w:r>
            <w:r w:rsidR="00251518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5F406A">
              <w:rPr>
                <w:rFonts w:ascii="Arial" w:hAnsi="Arial" w:cs="Arial"/>
                <w:b/>
                <w:bCs/>
                <w:color w:val="000000"/>
              </w:rPr>
              <w:t>18KDW</w:t>
            </w:r>
            <w:r w:rsidR="0074554F" w:rsidRPr="0074554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74554F" w:rsidRPr="0074554F">
              <w:rPr>
                <w:rFonts w:ascii="Arial" w:hAnsi="Arial" w:cs="Arial"/>
                <w:color w:val="000000"/>
              </w:rPr>
              <w:t xml:space="preserve">- tereny </w:t>
            </w:r>
            <w:r w:rsidR="005F406A">
              <w:rPr>
                <w:rFonts w:ascii="Arial" w:hAnsi="Arial" w:cs="Arial"/>
                <w:color w:val="000000"/>
              </w:rPr>
              <w:t>dróg wewnętrznych</w:t>
            </w:r>
            <w:r w:rsidR="0074554F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E8F42" w14:textId="77777777" w:rsidR="00A95908" w:rsidRDefault="00A95908" w:rsidP="005F406A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Tryb bezprzetargowy</w:t>
            </w:r>
          </w:p>
          <w:p w14:paraId="7E0AC245" w14:textId="77777777" w:rsidR="00A95908" w:rsidRDefault="00A95908" w:rsidP="005F406A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(art. 37 ust. 2 pkt 6)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D576" w14:textId="61D088FB" w:rsidR="00A95908" w:rsidRDefault="000D6B1B">
            <w:pPr>
              <w:pStyle w:val="Zawartotabeli"/>
              <w:ind w:right="-227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0D531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530</w:t>
            </w:r>
            <w:r w:rsidR="00A95908">
              <w:rPr>
                <w:rFonts w:ascii="Arial" w:hAnsi="Arial" w:cs="Arial"/>
                <w:color w:val="000000"/>
              </w:rPr>
              <w:t>,00 zł brutto</w:t>
            </w:r>
          </w:p>
          <w:p w14:paraId="0FC90E93" w14:textId="2734CC87" w:rsidR="00A95908" w:rsidRDefault="00A95908">
            <w:pPr>
              <w:pStyle w:val="Zawartotabeli"/>
              <w:ind w:right="-227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 w:rsidR="00BF7FC0">
              <w:rPr>
                <w:rFonts w:ascii="Arial" w:hAnsi="Arial" w:cs="Arial"/>
                <w:color w:val="000000"/>
              </w:rPr>
              <w:t xml:space="preserve">w tym </w:t>
            </w:r>
            <w:r>
              <w:rPr>
                <w:rFonts w:ascii="Arial" w:hAnsi="Arial" w:cs="Arial"/>
                <w:color w:val="000000"/>
              </w:rPr>
              <w:t>23% podatku VAT)</w:t>
            </w:r>
          </w:p>
          <w:p w14:paraId="2F40D6E0" w14:textId="77777777" w:rsidR="00A95908" w:rsidRDefault="00A95908">
            <w:pPr>
              <w:pStyle w:val="Zawartotabeli"/>
              <w:ind w:right="-227"/>
              <w:rPr>
                <w:rFonts w:ascii="Arial" w:hAnsi="Arial" w:cs="Arial"/>
                <w:color w:val="000000"/>
              </w:rPr>
            </w:pPr>
          </w:p>
        </w:tc>
      </w:tr>
    </w:tbl>
    <w:p w14:paraId="7CCEC1C9" w14:textId="77777777" w:rsidR="00A95908" w:rsidRDefault="00A95908">
      <w:pPr>
        <w:jc w:val="center"/>
        <w:rPr>
          <w:rFonts w:ascii="Arial" w:hAnsi="Arial" w:cs="Arial"/>
          <w:b/>
          <w:bCs/>
        </w:rPr>
      </w:pPr>
    </w:p>
    <w:p w14:paraId="22ED2838" w14:textId="7897C8C4" w:rsidR="00A95908" w:rsidRDefault="00A95908">
      <w:pPr>
        <w:tabs>
          <w:tab w:val="left" w:pos="7170"/>
        </w:tabs>
        <w:jc w:val="both"/>
        <w:rPr>
          <w:rFonts w:hint="eastAsia"/>
        </w:rPr>
      </w:pPr>
      <w:r>
        <w:rPr>
          <w:rFonts w:ascii="Arial" w:hAnsi="Arial" w:cs="Arial"/>
        </w:rPr>
        <w:t xml:space="preserve">Osoby, którym przysługuje pierwszeństwo w nabyciu w/w nieruchomości mogą składać wnioski o jej nabycie w terminie 6 tygodni od dnia wywieszenia wykazu, tj. do dnia </w:t>
      </w:r>
      <w:r w:rsidR="005A511C">
        <w:rPr>
          <w:rFonts w:ascii="Arial" w:hAnsi="Arial" w:cs="Arial"/>
        </w:rPr>
        <w:t>1</w:t>
      </w:r>
      <w:r w:rsidR="00070207">
        <w:rPr>
          <w:rFonts w:ascii="Arial" w:hAnsi="Arial" w:cs="Arial"/>
        </w:rPr>
        <w:t>5</w:t>
      </w:r>
      <w:r w:rsidR="00251518">
        <w:rPr>
          <w:rFonts w:ascii="Arial" w:hAnsi="Arial" w:cs="Arial"/>
        </w:rPr>
        <w:t>.</w:t>
      </w:r>
      <w:r w:rsidR="005A511C">
        <w:rPr>
          <w:rFonts w:ascii="Arial" w:hAnsi="Arial" w:cs="Arial"/>
        </w:rPr>
        <w:t>0</w:t>
      </w:r>
      <w:r w:rsidR="00251518"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 w:rsidR="005A511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14:paraId="7F2CAAE8" w14:textId="77777777" w:rsidR="00A95908" w:rsidRDefault="00A95908">
      <w:pPr>
        <w:tabs>
          <w:tab w:val="left" w:pos="7170"/>
        </w:tabs>
        <w:jc w:val="both"/>
        <w:rPr>
          <w:rFonts w:hint="eastAsia"/>
        </w:rPr>
      </w:pPr>
      <w:r>
        <w:rPr>
          <w:rFonts w:ascii="Arial" w:hAnsi="Arial" w:cs="Arial"/>
        </w:rPr>
        <w:t>Niniejszy wykaz podlega podaniu do publicznej wiadomości poprzez wywieszenie na tablicy ogłoszeń Urzędu Miasta i Gminy Myślenice na okres 21 dni, a ponadto informacja o wywieszeniu wykazu zostanie umieszczona w Gazecie Myślenickiej oraz na tablicy informacyjnej tut. Urzędu.</w:t>
      </w:r>
    </w:p>
    <w:sectPr w:rsidR="00A95908">
      <w:pgSz w:w="16838" w:h="11906" w:orient="landscape"/>
      <w:pgMar w:top="1134" w:right="850" w:bottom="1134" w:left="79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CC"/>
    <w:rsid w:val="00005FAC"/>
    <w:rsid w:val="00070207"/>
    <w:rsid w:val="000973D4"/>
    <w:rsid w:val="000D5318"/>
    <w:rsid w:val="000D6B1B"/>
    <w:rsid w:val="00151472"/>
    <w:rsid w:val="00251518"/>
    <w:rsid w:val="00262695"/>
    <w:rsid w:val="00264E6D"/>
    <w:rsid w:val="002A35E9"/>
    <w:rsid w:val="003A3FCB"/>
    <w:rsid w:val="00432CF1"/>
    <w:rsid w:val="004B063D"/>
    <w:rsid w:val="004C2AF6"/>
    <w:rsid w:val="0053654A"/>
    <w:rsid w:val="005956F1"/>
    <w:rsid w:val="005A511C"/>
    <w:rsid w:val="005F406A"/>
    <w:rsid w:val="00633F14"/>
    <w:rsid w:val="00672A23"/>
    <w:rsid w:val="0068623A"/>
    <w:rsid w:val="006A1E64"/>
    <w:rsid w:val="006A434A"/>
    <w:rsid w:val="0074554F"/>
    <w:rsid w:val="00801EC7"/>
    <w:rsid w:val="00817B71"/>
    <w:rsid w:val="008246C1"/>
    <w:rsid w:val="008405B0"/>
    <w:rsid w:val="008E0C31"/>
    <w:rsid w:val="00943094"/>
    <w:rsid w:val="00A11B77"/>
    <w:rsid w:val="00A617A2"/>
    <w:rsid w:val="00A93943"/>
    <w:rsid w:val="00A95908"/>
    <w:rsid w:val="00B65ACC"/>
    <w:rsid w:val="00BF7FC0"/>
    <w:rsid w:val="00C35B0B"/>
    <w:rsid w:val="00C60905"/>
    <w:rsid w:val="00CA7C0C"/>
    <w:rsid w:val="00F176EB"/>
    <w:rsid w:val="00F8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3F4ABA"/>
  <w15:chartTrackingRefBased/>
  <w15:docId w15:val="{EA4DF5AE-BEB4-4A4D-940A-158EB2B7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Lucida 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Górka</dc:creator>
  <cp:keywords/>
  <cp:lastModifiedBy>Jacek Górka</cp:lastModifiedBy>
  <cp:revision>2</cp:revision>
  <cp:lastPrinted>2024-10-21T08:26:00Z</cp:lastPrinted>
  <dcterms:created xsi:type="dcterms:W3CDTF">2024-12-02T09:12:00Z</dcterms:created>
  <dcterms:modified xsi:type="dcterms:W3CDTF">2024-12-02T09:12:00Z</dcterms:modified>
</cp:coreProperties>
</file>